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>
      <w:bookmarkStart w:id="0" w:name="_GoBack"/>
      <w:bookmarkEnd w:id="0"/>
    </w:p>
    <w:p w:rsidR="00512C31" w:rsidRDefault="00512C31"/>
    <w:p w:rsidR="00FE66DD" w:rsidRDefault="00FE66DD">
      <w:pPr>
        <w:sectPr w:rsidR="00FE66DD" w:rsidSect="00403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C0751C" w:rsidRPr="003C2A63" w:rsidRDefault="00C0751C" w:rsidP="003C2A6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2A63">
        <w:rPr>
          <w:rFonts w:ascii="Arial" w:hAnsi="Arial" w:cs="Arial"/>
          <w:b/>
          <w:bCs/>
          <w:sz w:val="24"/>
          <w:szCs w:val="24"/>
          <w:lang w:val="hr-HR"/>
        </w:rPr>
        <w:t xml:space="preserve">Cilj ovog upitnika je pružiti povratne informacije HGK – Sektoru za promet i veze na razini Republike Hrvatske u svezi </w:t>
      </w:r>
      <w:r w:rsidR="003E3555" w:rsidRPr="003C2A63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mogućnosti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supstitucije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cestovnog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prijevoza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robe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relaciji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Hrvatska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(Zagreb) –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Italija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sjever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) –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Austrija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željezničkim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C2A63" w:rsidRPr="003C2A63">
        <w:rPr>
          <w:rFonts w:ascii="Arial" w:hAnsi="Arial" w:cs="Arial"/>
          <w:b/>
          <w:bCs/>
          <w:sz w:val="24"/>
          <w:szCs w:val="24"/>
        </w:rPr>
        <w:t>prijevozom</w:t>
      </w:r>
      <w:proofErr w:type="spellEnd"/>
      <w:r w:rsidR="003C2A63" w:rsidRPr="003C2A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2A63">
        <w:rPr>
          <w:rFonts w:ascii="Arial" w:hAnsi="Arial" w:cs="Arial"/>
          <w:b/>
          <w:bCs/>
          <w:sz w:val="24"/>
          <w:szCs w:val="24"/>
          <w:lang w:val="hr-HR"/>
        </w:rPr>
        <w:t xml:space="preserve">koji bi </w:t>
      </w:r>
      <w:r w:rsidR="003E3555" w:rsidRPr="003C2A63">
        <w:rPr>
          <w:rFonts w:ascii="Arial" w:hAnsi="Arial" w:cs="Arial"/>
          <w:b/>
          <w:bCs/>
          <w:sz w:val="24"/>
          <w:szCs w:val="24"/>
          <w:lang w:val="hr-HR"/>
        </w:rPr>
        <w:t>trebao dati odgovore o interesu hrvatskog</w:t>
      </w:r>
      <w:r w:rsidR="003C2A63" w:rsidRPr="003C2A63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E3555" w:rsidRPr="003C2A63">
        <w:rPr>
          <w:rFonts w:ascii="Arial" w:hAnsi="Arial" w:cs="Arial"/>
          <w:b/>
          <w:bCs/>
          <w:sz w:val="24"/>
          <w:szCs w:val="24"/>
          <w:lang w:val="hr-HR"/>
        </w:rPr>
        <w:t xml:space="preserve">gospodarstva o potrebi za otvaranjem </w:t>
      </w:r>
      <w:r w:rsidR="003C2A63" w:rsidRPr="003C2A63">
        <w:rPr>
          <w:rFonts w:ascii="Arial" w:hAnsi="Arial" w:cs="Arial"/>
          <w:b/>
          <w:bCs/>
          <w:sz w:val="24"/>
          <w:szCs w:val="24"/>
          <w:lang w:val="hr-HR"/>
        </w:rPr>
        <w:t>željezničkih linija</w:t>
      </w:r>
      <w:r w:rsidR="003E3555" w:rsidRPr="003C2A63">
        <w:rPr>
          <w:rFonts w:ascii="Arial" w:hAnsi="Arial" w:cs="Arial"/>
          <w:b/>
          <w:bCs/>
          <w:sz w:val="24"/>
          <w:szCs w:val="24"/>
          <w:lang w:val="hr-HR"/>
        </w:rPr>
        <w:t xml:space="preserve"> za prijevoz tereta </w:t>
      </w:r>
      <w:r w:rsidR="003C2A63" w:rsidRPr="003C2A63">
        <w:rPr>
          <w:rFonts w:ascii="Arial" w:hAnsi="Arial" w:cs="Arial"/>
          <w:b/>
          <w:bCs/>
          <w:sz w:val="24"/>
          <w:szCs w:val="24"/>
          <w:lang w:val="hr-HR"/>
        </w:rPr>
        <w:t>prema zemljama EU</w:t>
      </w:r>
      <w:r w:rsidR="003E3555" w:rsidRPr="003C2A63">
        <w:rPr>
          <w:rFonts w:ascii="Arial" w:hAnsi="Arial" w:cs="Arial"/>
          <w:b/>
          <w:bCs/>
          <w:sz w:val="24"/>
          <w:szCs w:val="24"/>
          <w:lang w:val="hr-HR"/>
        </w:rPr>
        <w:t xml:space="preserve">. </w:t>
      </w:r>
    </w:p>
    <w:p w:rsidR="00C0751C" w:rsidRPr="003C2A63" w:rsidRDefault="00C0751C" w:rsidP="00C0751C">
      <w:pPr>
        <w:pStyle w:val="Naslov1"/>
        <w:spacing w:after="120"/>
        <w:rPr>
          <w:rFonts w:ascii="Arial" w:hAnsi="Arial" w:cs="Arial"/>
          <w:color w:val="1F497D"/>
          <w:sz w:val="24"/>
          <w:szCs w:val="24"/>
          <w:lang w:val="hr-HR"/>
        </w:rPr>
      </w:pPr>
      <w:r w:rsidRPr="003C2A63">
        <w:rPr>
          <w:rFonts w:ascii="Arial" w:hAnsi="Arial" w:cs="Arial"/>
          <w:color w:val="1F497D"/>
          <w:sz w:val="24"/>
          <w:szCs w:val="24"/>
          <w:lang w:val="hr-HR"/>
        </w:rPr>
        <w:t>Upute za ispunjavanje upitnika</w:t>
      </w:r>
    </w:p>
    <w:p w:rsidR="00C0751C" w:rsidRPr="003C2A63" w:rsidRDefault="00C0751C" w:rsidP="00C0751C">
      <w:pPr>
        <w:pStyle w:val="Grafikeoznake"/>
        <w:spacing w:line="260" w:lineRule="atLeast"/>
        <w:ind w:left="0" w:firstLine="0"/>
        <w:outlineLvl w:val="0"/>
        <w:rPr>
          <w:rFonts w:ascii="Arial" w:hAnsi="Arial" w:cs="Arial"/>
          <w:sz w:val="24"/>
          <w:szCs w:val="24"/>
          <w:lang w:val="hr-HR"/>
        </w:rPr>
      </w:pPr>
      <w:r w:rsidRPr="003C2A63">
        <w:rPr>
          <w:rFonts w:ascii="Arial" w:hAnsi="Arial" w:cs="Arial"/>
          <w:sz w:val="24"/>
          <w:szCs w:val="24"/>
          <w:lang w:val="hr-HR"/>
        </w:rPr>
        <w:t>Molimo obratite pažnju na slijedeće:</w:t>
      </w:r>
    </w:p>
    <w:p w:rsidR="00E20282" w:rsidRPr="00E20282" w:rsidRDefault="00C0751C" w:rsidP="00892A90">
      <w:pPr>
        <w:pStyle w:val="Grafikeoznake"/>
        <w:numPr>
          <w:ilvl w:val="0"/>
          <w:numId w:val="2"/>
        </w:numPr>
        <w:spacing w:after="120" w:line="260" w:lineRule="atLeast"/>
        <w:ind w:left="714" w:hanging="357"/>
        <w:jc w:val="both"/>
        <w:rPr>
          <w:rFonts w:ascii="Arial" w:hAnsi="Arial" w:cs="Arial"/>
          <w:sz w:val="24"/>
          <w:szCs w:val="24"/>
          <w:lang w:val="hr-HR"/>
        </w:rPr>
      </w:pPr>
      <w:r w:rsidRPr="00E20282">
        <w:rPr>
          <w:rFonts w:ascii="Arial" w:hAnsi="Arial" w:cs="Arial"/>
          <w:sz w:val="24"/>
          <w:szCs w:val="24"/>
          <w:lang w:val="hr-HR"/>
        </w:rPr>
        <w:t xml:space="preserve">Koristite „Word“ format za Vaše odgovore, a popunjeni upitnik ako možete pošaljite e-mailom. Također možete ispisati upitnik i popunjenu verziju skenirati te poslati e-mailom na </w:t>
      </w:r>
      <w:hyperlink r:id="rId14" w:history="1">
        <w:r w:rsidR="00F63BDF" w:rsidRPr="00E20282">
          <w:rPr>
            <w:rStyle w:val="Hiperveza"/>
            <w:rFonts w:ascii="Arial" w:hAnsi="Arial" w:cs="Arial"/>
            <w:color w:val="0070C0"/>
            <w:sz w:val="24"/>
            <w:szCs w:val="24"/>
            <w:lang w:val="hr-HR"/>
          </w:rPr>
          <w:t>ssubotic@hgk.hr</w:t>
        </w:r>
      </w:hyperlink>
      <w:r w:rsidR="00F63BDF" w:rsidRPr="00E20282">
        <w:rPr>
          <w:rFonts w:ascii="Arial" w:hAnsi="Arial" w:cs="Arial"/>
          <w:color w:val="0070C0"/>
          <w:sz w:val="24"/>
          <w:szCs w:val="24"/>
          <w:u w:val="single"/>
          <w:lang w:val="hr-HR"/>
        </w:rPr>
        <w:t xml:space="preserve"> </w:t>
      </w:r>
    </w:p>
    <w:p w:rsidR="00C0751C" w:rsidRPr="00E20282" w:rsidRDefault="00C0751C" w:rsidP="00892A90">
      <w:pPr>
        <w:pStyle w:val="Grafikeoznake"/>
        <w:numPr>
          <w:ilvl w:val="0"/>
          <w:numId w:val="2"/>
        </w:numPr>
        <w:spacing w:after="120" w:line="260" w:lineRule="atLeast"/>
        <w:ind w:left="714" w:hanging="357"/>
        <w:jc w:val="both"/>
        <w:rPr>
          <w:rFonts w:ascii="Arial" w:hAnsi="Arial" w:cs="Arial"/>
          <w:sz w:val="24"/>
          <w:szCs w:val="24"/>
          <w:lang w:val="hr-HR"/>
        </w:rPr>
      </w:pPr>
      <w:r w:rsidRPr="00E20282">
        <w:rPr>
          <w:rFonts w:ascii="Arial" w:hAnsi="Arial" w:cs="Arial"/>
          <w:sz w:val="24"/>
          <w:szCs w:val="24"/>
          <w:lang w:val="hr-HR"/>
        </w:rPr>
        <w:t>Osim e-mail adrese, molimo upišite i ostale kontakt podatke nakon završetka ispunjavanja upitnika, a prije njegova slanja</w:t>
      </w:r>
    </w:p>
    <w:p w:rsidR="00C0751C" w:rsidRPr="003C2A63" w:rsidRDefault="003B4B17" w:rsidP="00C0751C">
      <w:pPr>
        <w:pStyle w:val="Grafikeoznake"/>
        <w:numPr>
          <w:ilvl w:val="0"/>
          <w:numId w:val="2"/>
        </w:numPr>
        <w:spacing w:after="120" w:line="260" w:lineRule="atLeast"/>
        <w:ind w:left="714" w:hanging="357"/>
        <w:rPr>
          <w:rFonts w:ascii="Arial" w:hAnsi="Arial" w:cs="Arial"/>
          <w:sz w:val="24"/>
          <w:szCs w:val="24"/>
          <w:lang w:val="hr-HR"/>
        </w:rPr>
      </w:pPr>
      <w:r w:rsidRPr="003C2A63">
        <w:rPr>
          <w:rFonts w:ascii="Arial" w:hAnsi="Arial" w:cs="Arial"/>
          <w:sz w:val="24"/>
          <w:szCs w:val="24"/>
          <w:lang w:val="hr-HR"/>
        </w:rPr>
        <w:t>Predviđeni rok za slanje</w:t>
      </w:r>
      <w:r w:rsidR="00C0751C" w:rsidRPr="003C2A63">
        <w:rPr>
          <w:rFonts w:ascii="Arial" w:hAnsi="Arial" w:cs="Arial"/>
          <w:sz w:val="24"/>
          <w:szCs w:val="24"/>
          <w:lang w:val="hr-HR"/>
        </w:rPr>
        <w:t xml:space="preserve"> upitnika je</w:t>
      </w:r>
      <w:r w:rsidR="00F63BDF" w:rsidRPr="003C2A63">
        <w:rPr>
          <w:rFonts w:ascii="Arial" w:hAnsi="Arial" w:cs="Arial"/>
          <w:sz w:val="24"/>
          <w:szCs w:val="24"/>
          <w:lang w:val="hr-HR"/>
        </w:rPr>
        <w:t xml:space="preserve"> do </w:t>
      </w:r>
      <w:r w:rsidR="00C0751C" w:rsidRPr="003C2A63">
        <w:rPr>
          <w:rFonts w:ascii="Arial" w:hAnsi="Arial" w:cs="Arial"/>
          <w:sz w:val="24"/>
          <w:szCs w:val="24"/>
          <w:lang w:val="hr-HR"/>
        </w:rPr>
        <w:t xml:space="preserve"> </w:t>
      </w:r>
      <w:r w:rsidR="005A384C">
        <w:rPr>
          <w:rFonts w:ascii="Arial" w:hAnsi="Arial" w:cs="Arial"/>
          <w:b/>
          <w:color w:val="FF0000"/>
          <w:sz w:val="24"/>
          <w:szCs w:val="24"/>
          <w:u w:val="single"/>
          <w:lang w:val="hr-HR"/>
        </w:rPr>
        <w:t>03</w:t>
      </w:r>
      <w:r w:rsidR="00A428A4">
        <w:rPr>
          <w:rFonts w:ascii="Arial" w:hAnsi="Arial" w:cs="Arial"/>
          <w:b/>
          <w:color w:val="FF0000"/>
          <w:sz w:val="24"/>
          <w:szCs w:val="24"/>
          <w:u w:val="single"/>
          <w:lang w:val="hr-HR"/>
        </w:rPr>
        <w:t>.0</w:t>
      </w:r>
      <w:r w:rsidR="005A384C">
        <w:rPr>
          <w:rFonts w:ascii="Arial" w:hAnsi="Arial" w:cs="Arial"/>
          <w:b/>
          <w:color w:val="FF0000"/>
          <w:sz w:val="24"/>
          <w:szCs w:val="24"/>
          <w:u w:val="single"/>
          <w:lang w:val="hr-HR"/>
        </w:rPr>
        <w:t>4</w:t>
      </w:r>
      <w:r w:rsidR="00A428A4">
        <w:rPr>
          <w:rFonts w:ascii="Arial" w:hAnsi="Arial" w:cs="Arial"/>
          <w:b/>
          <w:color w:val="FF0000"/>
          <w:sz w:val="24"/>
          <w:szCs w:val="24"/>
          <w:u w:val="single"/>
          <w:lang w:val="hr-HR"/>
        </w:rPr>
        <w:t>.2020</w:t>
      </w:r>
      <w:r w:rsidR="00C0751C" w:rsidRPr="003C2A63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C0751C" w:rsidRPr="003C2A63">
        <w:rPr>
          <w:rFonts w:ascii="Arial" w:hAnsi="Arial" w:cs="Arial"/>
          <w:sz w:val="24"/>
          <w:szCs w:val="24"/>
          <w:lang w:val="hr-HR"/>
        </w:rPr>
        <w:t xml:space="preserve"> ili ranije.</w:t>
      </w:r>
    </w:p>
    <w:p w:rsidR="00C0751C" w:rsidRPr="003C2A63" w:rsidRDefault="00C0751C" w:rsidP="00C0751C">
      <w:pPr>
        <w:pStyle w:val="Naslov1"/>
        <w:spacing w:after="120"/>
        <w:rPr>
          <w:rFonts w:ascii="Arial" w:hAnsi="Arial" w:cs="Arial"/>
          <w:color w:val="1F497D"/>
          <w:sz w:val="24"/>
          <w:szCs w:val="24"/>
          <w:lang w:val="hr-HR"/>
        </w:rPr>
      </w:pPr>
      <w:r w:rsidRPr="003C2A63">
        <w:rPr>
          <w:rFonts w:ascii="Arial" w:hAnsi="Arial" w:cs="Arial"/>
          <w:color w:val="1F497D"/>
          <w:sz w:val="24"/>
          <w:szCs w:val="24"/>
          <w:lang w:val="hr-HR"/>
        </w:rPr>
        <w:t>Kontakt</w:t>
      </w:r>
    </w:p>
    <w:p w:rsidR="00C0751C" w:rsidRPr="004173F8" w:rsidRDefault="00C0751C" w:rsidP="00C0751C">
      <w:pPr>
        <w:pStyle w:val="bodyteks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4173F8">
        <w:rPr>
          <w:rFonts w:ascii="Arial" w:hAnsi="Arial" w:cs="Arial"/>
          <w:b/>
          <w:sz w:val="24"/>
          <w:szCs w:val="24"/>
          <w:u w:val="single"/>
          <w:lang w:val="hr-HR"/>
        </w:rPr>
        <w:t>U slučaju nejasnoća vezano uz popunjavanje upitnika, slobodno nam se obratite na gore navedenu e-mail adresu ili telefon 01/</w:t>
      </w:r>
      <w:r w:rsidR="00F63BDF" w:rsidRPr="004173F8">
        <w:rPr>
          <w:rFonts w:ascii="Arial" w:hAnsi="Arial" w:cs="Arial"/>
          <w:b/>
          <w:sz w:val="24"/>
          <w:szCs w:val="24"/>
          <w:u w:val="single"/>
          <w:lang w:val="hr-HR"/>
        </w:rPr>
        <w:t>4606 763</w:t>
      </w:r>
      <w:r w:rsidR="00A428A4" w:rsidRPr="004173F8">
        <w:rPr>
          <w:rFonts w:ascii="Arial" w:hAnsi="Arial" w:cs="Arial"/>
          <w:b/>
          <w:sz w:val="24"/>
          <w:szCs w:val="24"/>
          <w:u w:val="single"/>
          <w:lang w:val="hr-HR"/>
        </w:rPr>
        <w:t>, kontakt osoba je Saša Subotić, Sektor za promet i veze</w:t>
      </w:r>
      <w:r w:rsidR="00F63BDF" w:rsidRPr="004173F8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</w:p>
    <w:p w:rsidR="00C0751C" w:rsidRPr="003C2A63" w:rsidRDefault="00C0751C" w:rsidP="00C0751C">
      <w:pPr>
        <w:pStyle w:val="bodytekst"/>
        <w:rPr>
          <w:rFonts w:ascii="Arial" w:hAnsi="Arial" w:cs="Arial"/>
          <w:sz w:val="24"/>
          <w:szCs w:val="24"/>
          <w:lang w:val="hr-HR"/>
        </w:rPr>
      </w:pPr>
    </w:p>
    <w:p w:rsidR="00C0751C" w:rsidRPr="003C2A63" w:rsidRDefault="00C0751C" w:rsidP="00C0751C">
      <w:pPr>
        <w:pStyle w:val="bodyteks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C2A63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Prikupljeni podaci služe isključivo za potrebe </w:t>
      </w:r>
      <w:r w:rsidR="003C2A63">
        <w:rPr>
          <w:rFonts w:ascii="Arial" w:hAnsi="Arial" w:cs="Arial"/>
          <w:b/>
          <w:sz w:val="24"/>
          <w:szCs w:val="24"/>
          <w:u w:val="single"/>
          <w:lang w:val="hr-HR"/>
        </w:rPr>
        <w:t>HGK</w:t>
      </w:r>
      <w:r w:rsidR="003F3288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i HŽ Carga</w:t>
      </w:r>
    </w:p>
    <w:p w:rsidR="00C0751C" w:rsidRPr="003C2A63" w:rsidRDefault="00C0751C" w:rsidP="00C0751C">
      <w:pPr>
        <w:pStyle w:val="bodytekst"/>
        <w:rPr>
          <w:rFonts w:ascii="Arial" w:hAnsi="Arial" w:cs="Arial"/>
          <w:sz w:val="24"/>
          <w:szCs w:val="24"/>
          <w:lang w:val="hr-HR"/>
        </w:rPr>
      </w:pPr>
    </w:p>
    <w:p w:rsidR="00C0751C" w:rsidRPr="003C2A63" w:rsidRDefault="00C0751C" w:rsidP="00C0751C">
      <w:pPr>
        <w:pStyle w:val="bodytekst"/>
        <w:rPr>
          <w:rFonts w:ascii="Arial" w:hAnsi="Arial" w:cs="Arial"/>
          <w:sz w:val="24"/>
          <w:szCs w:val="24"/>
          <w:lang w:val="hr-HR"/>
        </w:rPr>
      </w:pPr>
      <w:r w:rsidRPr="003C2A63">
        <w:rPr>
          <w:rFonts w:ascii="Arial" w:hAnsi="Arial" w:cs="Arial"/>
          <w:sz w:val="24"/>
          <w:szCs w:val="24"/>
          <w:lang w:val="hr-HR"/>
        </w:rPr>
        <w:t>Unaprijed zahvaljujemo i nadamo se uspješnoj suradnji!</w:t>
      </w:r>
    </w:p>
    <w:p w:rsidR="00C0751C" w:rsidRPr="003C2A63" w:rsidRDefault="00C0751C" w:rsidP="00C0751C">
      <w:pPr>
        <w:pStyle w:val="bodytekst"/>
        <w:rPr>
          <w:rFonts w:ascii="Arial" w:hAnsi="Arial" w:cs="Arial"/>
          <w:sz w:val="24"/>
          <w:szCs w:val="24"/>
          <w:lang w:val="hr-HR"/>
        </w:rPr>
      </w:pPr>
    </w:p>
    <w:p w:rsidR="003E3555" w:rsidRPr="003C2A63" w:rsidRDefault="003E3555" w:rsidP="00C0751C">
      <w:pPr>
        <w:pStyle w:val="bodytekst"/>
        <w:rPr>
          <w:rFonts w:ascii="Arial" w:hAnsi="Arial" w:cs="Arial"/>
          <w:sz w:val="24"/>
          <w:szCs w:val="24"/>
          <w:lang w:val="hr-HR"/>
        </w:rPr>
      </w:pPr>
    </w:p>
    <w:p w:rsidR="003E3555" w:rsidRPr="003C2A63" w:rsidRDefault="00DA677C" w:rsidP="00C0751C">
      <w:pPr>
        <w:pStyle w:val="bodytekst"/>
        <w:rPr>
          <w:rFonts w:ascii="Arial" w:hAnsi="Arial" w:cs="Arial"/>
          <w:sz w:val="24"/>
          <w:szCs w:val="24"/>
          <w:lang w:val="hr-HR"/>
        </w:rPr>
      </w:pPr>
      <w:r w:rsidRPr="003C2A63">
        <w:rPr>
          <w:rFonts w:ascii="Arial" w:hAnsi="Arial" w:cs="Arial"/>
          <w:sz w:val="24"/>
          <w:szCs w:val="24"/>
          <w:lang w:val="hr-HR"/>
        </w:rPr>
        <w:t>NAPOMENA:</w:t>
      </w:r>
    </w:p>
    <w:p w:rsidR="003551F4" w:rsidRPr="003C2A63" w:rsidRDefault="00DA677C" w:rsidP="00C075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3C2A63">
        <w:rPr>
          <w:rFonts w:ascii="Arial" w:hAnsi="Arial" w:cs="Arial"/>
          <w:sz w:val="24"/>
          <w:szCs w:val="24"/>
          <w:lang w:val="hr-HR"/>
        </w:rPr>
        <w:t xml:space="preserve">Pod </w:t>
      </w:r>
      <w:proofErr w:type="spellStart"/>
      <w:r w:rsidRPr="003C2A63">
        <w:rPr>
          <w:rFonts w:ascii="Arial" w:hAnsi="Arial" w:cs="Arial"/>
          <w:sz w:val="24"/>
          <w:szCs w:val="24"/>
        </w:rPr>
        <w:t>teret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u </w:t>
      </w:r>
      <w:hyperlink r:id="rId15" w:tooltip="Promet" w:history="1">
        <w:proofErr w:type="spellStart"/>
        <w:r w:rsidRPr="003C2A63">
          <w:rPr>
            <w:rStyle w:val="Hiperveza"/>
            <w:rFonts w:ascii="Arial" w:hAnsi="Arial" w:cs="Arial"/>
            <w:color w:val="auto"/>
            <w:sz w:val="24"/>
            <w:szCs w:val="24"/>
          </w:rPr>
          <w:t>prometu</w:t>
        </w:r>
        <w:proofErr w:type="spellEnd"/>
      </w:hyperlink>
      <w:r w:rsidRPr="003C2A6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C2A63">
        <w:rPr>
          <w:rFonts w:ascii="Arial" w:hAnsi="Arial" w:cs="Arial"/>
          <w:sz w:val="24"/>
          <w:szCs w:val="24"/>
        </w:rPr>
        <w:t>podrazumijeva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hyperlink r:id="rId16" w:tooltip="Roba" w:history="1">
        <w:proofErr w:type="spellStart"/>
        <w:r w:rsidRPr="003C2A63">
          <w:rPr>
            <w:rStyle w:val="Hiperveza"/>
            <w:rFonts w:ascii="Arial" w:hAnsi="Arial" w:cs="Arial"/>
            <w:color w:val="auto"/>
            <w:sz w:val="24"/>
            <w:szCs w:val="24"/>
          </w:rPr>
          <w:t>roba</w:t>
        </w:r>
        <w:proofErr w:type="spellEnd"/>
      </w:hyperlink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ukrcana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radi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prijevoza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C2A63">
        <w:rPr>
          <w:rFonts w:ascii="Arial" w:hAnsi="Arial" w:cs="Arial"/>
          <w:sz w:val="24"/>
          <w:szCs w:val="24"/>
        </w:rPr>
        <w:t>neko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hyperlink r:id="rId17" w:tooltip="Prijevoz" w:history="1">
        <w:proofErr w:type="spellStart"/>
        <w:r w:rsidRPr="003C2A63">
          <w:rPr>
            <w:rStyle w:val="Hiperveza"/>
            <w:rFonts w:ascii="Arial" w:hAnsi="Arial" w:cs="Arial"/>
            <w:color w:val="auto"/>
            <w:sz w:val="24"/>
            <w:szCs w:val="24"/>
          </w:rPr>
          <w:t>prijevozno</w:t>
        </w:r>
        <w:proofErr w:type="spellEnd"/>
      </w:hyperlink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sredstvo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2A63">
        <w:rPr>
          <w:rFonts w:ascii="Arial" w:hAnsi="Arial" w:cs="Arial"/>
          <w:sz w:val="24"/>
          <w:szCs w:val="24"/>
        </w:rPr>
        <w:t>kopneno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pomorsko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riječno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ili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zračno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3C2A63">
        <w:rPr>
          <w:rFonts w:ascii="Arial" w:hAnsi="Arial" w:cs="Arial"/>
          <w:sz w:val="24"/>
          <w:szCs w:val="24"/>
        </w:rPr>
        <w:t>koji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može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biti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suhi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teret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2A63">
        <w:rPr>
          <w:rFonts w:ascii="Arial" w:hAnsi="Arial" w:cs="Arial"/>
          <w:sz w:val="24"/>
          <w:szCs w:val="24"/>
        </w:rPr>
        <w:t>sipki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komadni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opći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teški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glomazni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hlađeni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C2A63">
        <w:rPr>
          <w:rFonts w:ascii="Arial" w:hAnsi="Arial" w:cs="Arial"/>
          <w:sz w:val="24"/>
          <w:szCs w:val="24"/>
        </w:rPr>
        <w:t>tekući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teret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F73AD">
        <w:fldChar w:fldCharType="begin"/>
      </w:r>
      <w:r w:rsidR="009F73AD">
        <w:instrText xml:space="preserve"> HYPERLINK "https://hr.wikipedia.org/wiki/Nafta" \o "Nafta" </w:instrText>
      </w:r>
      <w:r w:rsidR="009F73AD">
        <w:fldChar w:fldCharType="separate"/>
      </w:r>
      <w:r w:rsidRPr="003C2A63">
        <w:rPr>
          <w:rStyle w:val="Hiperveza"/>
          <w:rFonts w:ascii="Arial" w:hAnsi="Arial" w:cs="Arial"/>
          <w:color w:val="auto"/>
          <w:sz w:val="24"/>
          <w:szCs w:val="24"/>
        </w:rPr>
        <w:t>nafta</w:t>
      </w:r>
      <w:proofErr w:type="spellEnd"/>
      <w:r w:rsidR="009F73AD">
        <w:rPr>
          <w:rStyle w:val="Hiperveza"/>
          <w:rFonts w:ascii="Arial" w:hAnsi="Arial" w:cs="Arial"/>
          <w:color w:val="auto"/>
          <w:sz w:val="24"/>
          <w:szCs w:val="24"/>
        </w:rPr>
        <w:fldChar w:fldCharType="end"/>
      </w:r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naftni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derivati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ukapljeni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plin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kemikalije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ulje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alkohol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drugo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C2A63">
        <w:rPr>
          <w:rFonts w:ascii="Arial" w:hAnsi="Arial" w:cs="Arial"/>
          <w:sz w:val="24"/>
          <w:szCs w:val="24"/>
        </w:rPr>
        <w:t>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opasan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teret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2A63">
        <w:rPr>
          <w:rFonts w:ascii="Arial" w:hAnsi="Arial" w:cs="Arial"/>
          <w:sz w:val="24"/>
          <w:szCs w:val="24"/>
        </w:rPr>
        <w:t>eksplozivi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A63">
        <w:rPr>
          <w:rFonts w:ascii="Arial" w:hAnsi="Arial" w:cs="Arial"/>
          <w:sz w:val="24"/>
          <w:szCs w:val="24"/>
        </w:rPr>
        <w:t>otrovni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plinovi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slično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). Ova </w:t>
      </w:r>
      <w:proofErr w:type="spellStart"/>
      <w:r w:rsidRPr="003C2A63">
        <w:rPr>
          <w:rFonts w:ascii="Arial" w:hAnsi="Arial" w:cs="Arial"/>
          <w:sz w:val="24"/>
          <w:szCs w:val="24"/>
        </w:rPr>
        <w:t>roba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može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biti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pakirana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C2A63">
        <w:rPr>
          <w:rFonts w:ascii="Arial" w:hAnsi="Arial" w:cs="Arial"/>
          <w:sz w:val="24"/>
          <w:szCs w:val="24"/>
        </w:rPr>
        <w:t>odgovarajuću</w:t>
      </w:r>
      <w:proofErr w:type="spellEnd"/>
      <w:r w:rsidRPr="003C2A63">
        <w:rPr>
          <w:rFonts w:ascii="Arial" w:hAnsi="Arial" w:cs="Arial"/>
          <w:sz w:val="24"/>
          <w:szCs w:val="24"/>
        </w:rPr>
        <w:t> </w:t>
      </w:r>
      <w:proofErr w:type="spellStart"/>
      <w:r w:rsidR="009F73AD">
        <w:fldChar w:fldCharType="begin"/>
      </w:r>
      <w:r w:rsidR="009F73AD">
        <w:instrText xml:space="preserve"> HYPERLINK "https://hr.wikipedia.org/wiki/Ambala%C5%BEa" \o "Ambalaža" </w:instrText>
      </w:r>
      <w:r w:rsidR="009F73AD">
        <w:fldChar w:fldCharType="separate"/>
      </w:r>
      <w:r w:rsidRPr="003C2A63">
        <w:rPr>
          <w:rStyle w:val="Hiperveza"/>
          <w:rFonts w:ascii="Arial" w:hAnsi="Arial" w:cs="Arial"/>
          <w:color w:val="auto"/>
          <w:sz w:val="24"/>
          <w:szCs w:val="24"/>
        </w:rPr>
        <w:t>ambalažu</w:t>
      </w:r>
      <w:proofErr w:type="spellEnd"/>
      <w:r w:rsidR="009F73AD">
        <w:rPr>
          <w:rStyle w:val="Hiperveza"/>
          <w:rFonts w:ascii="Arial" w:hAnsi="Arial" w:cs="Arial"/>
          <w:color w:val="auto"/>
          <w:sz w:val="24"/>
          <w:szCs w:val="24"/>
        </w:rPr>
        <w:fldChar w:fldCharType="end"/>
      </w:r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stavljena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A6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C2A63">
        <w:rPr>
          <w:rFonts w:ascii="Arial" w:hAnsi="Arial" w:cs="Arial"/>
          <w:sz w:val="24"/>
          <w:szCs w:val="24"/>
        </w:rPr>
        <w:t> </w:t>
      </w:r>
      <w:proofErr w:type="spellStart"/>
      <w:r w:rsidRPr="003C2A63">
        <w:rPr>
          <w:rFonts w:ascii="Arial" w:hAnsi="Arial" w:cs="Arial"/>
          <w:sz w:val="24"/>
          <w:szCs w:val="24"/>
        </w:rPr>
        <w:t>paletu</w:t>
      </w:r>
      <w:proofErr w:type="spellEnd"/>
      <w:r w:rsidRPr="003C2A63">
        <w:rPr>
          <w:rFonts w:ascii="Arial" w:hAnsi="Arial" w:cs="Arial"/>
          <w:sz w:val="24"/>
          <w:szCs w:val="24"/>
        </w:rPr>
        <w:t>, u </w:t>
      </w:r>
      <w:proofErr w:type="spellStart"/>
      <w:r w:rsidRPr="003C2A63">
        <w:rPr>
          <w:rFonts w:ascii="Arial" w:hAnsi="Arial" w:cs="Arial"/>
          <w:sz w:val="24"/>
          <w:szCs w:val="24"/>
        </w:rPr>
        <w:t>kontejner</w:t>
      </w:r>
      <w:proofErr w:type="spellEnd"/>
      <w:r w:rsidRPr="003C2A63">
        <w:rPr>
          <w:rFonts w:ascii="Arial" w:hAnsi="Arial" w:cs="Arial"/>
          <w:sz w:val="24"/>
          <w:szCs w:val="24"/>
        </w:rPr>
        <w:t>, </w:t>
      </w:r>
      <w:proofErr w:type="spellStart"/>
      <w:r w:rsidRPr="003C2A63">
        <w:rPr>
          <w:rFonts w:ascii="Arial" w:hAnsi="Arial" w:cs="Arial"/>
          <w:sz w:val="24"/>
          <w:szCs w:val="24"/>
        </w:rPr>
        <w:t>cisternu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ili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drugi</w:t>
      </w:r>
      <w:proofErr w:type="spellEnd"/>
      <w:r w:rsidRPr="003C2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63">
        <w:rPr>
          <w:rFonts w:ascii="Arial" w:hAnsi="Arial" w:cs="Arial"/>
          <w:sz w:val="24"/>
          <w:szCs w:val="24"/>
        </w:rPr>
        <w:t>spremnik</w:t>
      </w:r>
      <w:proofErr w:type="spellEnd"/>
      <w:r w:rsidRPr="003C2A63">
        <w:rPr>
          <w:rFonts w:ascii="Arial" w:hAnsi="Arial" w:cs="Arial"/>
          <w:sz w:val="24"/>
          <w:szCs w:val="24"/>
        </w:rPr>
        <w:t>.</w:t>
      </w:r>
    </w:p>
    <w:p w:rsidR="00E20282" w:rsidRDefault="00E20282" w:rsidP="00C0751C">
      <w:pPr>
        <w:pStyle w:val="bodytekst"/>
        <w:rPr>
          <w:rFonts w:ascii="Arial" w:hAnsi="Arial" w:cs="Arial"/>
          <w:b/>
          <w:color w:val="1F497D"/>
          <w:spacing w:val="-1"/>
          <w:sz w:val="24"/>
          <w:szCs w:val="24"/>
          <w:lang w:val="hr-HR"/>
        </w:rPr>
      </w:pPr>
    </w:p>
    <w:p w:rsidR="00C0751C" w:rsidRPr="00815574" w:rsidRDefault="00C0751C" w:rsidP="00C0751C">
      <w:pPr>
        <w:pStyle w:val="bodytekst"/>
        <w:rPr>
          <w:rFonts w:ascii="Arial" w:hAnsi="Arial" w:cs="Arial"/>
          <w:b/>
          <w:color w:val="1F497D"/>
          <w:sz w:val="22"/>
          <w:szCs w:val="22"/>
          <w:lang w:val="hr-HR"/>
        </w:rPr>
      </w:pPr>
      <w:r w:rsidRPr="00815574">
        <w:rPr>
          <w:rFonts w:ascii="Arial" w:hAnsi="Arial" w:cs="Arial"/>
          <w:b/>
          <w:color w:val="1F497D"/>
          <w:spacing w:val="-1"/>
          <w:sz w:val="22"/>
          <w:szCs w:val="22"/>
          <w:lang w:val="hr-HR"/>
        </w:rPr>
        <w:lastRenderedPageBreak/>
        <w:t>Prikupljanje informacij</w:t>
      </w:r>
      <w:r w:rsidR="00996297" w:rsidRPr="00815574">
        <w:rPr>
          <w:rFonts w:ascii="Arial" w:hAnsi="Arial" w:cs="Arial"/>
          <w:b/>
          <w:color w:val="1F497D"/>
          <w:spacing w:val="-1"/>
          <w:sz w:val="22"/>
          <w:szCs w:val="22"/>
          <w:lang w:val="hr-HR"/>
        </w:rPr>
        <w:t>a</w:t>
      </w:r>
      <w:r w:rsidRPr="00815574">
        <w:rPr>
          <w:rFonts w:ascii="Arial" w:hAnsi="Arial" w:cs="Arial"/>
          <w:b/>
          <w:color w:val="1F497D"/>
          <w:sz w:val="22"/>
          <w:szCs w:val="22"/>
          <w:lang w:val="hr-HR"/>
        </w:rPr>
        <w:t xml:space="preserve"> relevantnih sudionika vezanih uz </w:t>
      </w:r>
      <w:r w:rsidR="00E20282" w:rsidRPr="00815574">
        <w:rPr>
          <w:rFonts w:ascii="Arial" w:hAnsi="Arial" w:cs="Arial"/>
          <w:b/>
          <w:color w:val="1F497D"/>
          <w:sz w:val="22"/>
          <w:szCs w:val="22"/>
          <w:lang w:val="hr-HR"/>
        </w:rPr>
        <w:t xml:space="preserve">željeznički </w:t>
      </w:r>
      <w:r w:rsidRPr="00815574">
        <w:rPr>
          <w:rFonts w:ascii="Arial" w:hAnsi="Arial" w:cs="Arial"/>
          <w:b/>
          <w:color w:val="1F497D"/>
          <w:sz w:val="22"/>
          <w:szCs w:val="22"/>
          <w:lang w:val="hr-HR"/>
        </w:rPr>
        <w:t>teretni i/ili intermodalni prijevoz</w:t>
      </w:r>
      <w:r w:rsidR="00756A38" w:rsidRPr="00815574">
        <w:rPr>
          <w:rFonts w:ascii="Arial" w:hAnsi="Arial" w:cs="Arial"/>
          <w:b/>
          <w:color w:val="1F497D"/>
          <w:sz w:val="22"/>
          <w:szCs w:val="22"/>
          <w:lang w:val="hr-HR"/>
        </w:rPr>
        <w:t xml:space="preserve"> </w:t>
      </w:r>
      <w:r w:rsidR="00A428A4" w:rsidRPr="00815574">
        <w:rPr>
          <w:rFonts w:ascii="Arial" w:hAnsi="Arial" w:cs="Arial"/>
          <w:b/>
          <w:color w:val="1F497D"/>
          <w:sz w:val="22"/>
          <w:szCs w:val="22"/>
          <w:lang w:val="hr-HR"/>
        </w:rPr>
        <w:t xml:space="preserve">( </w:t>
      </w:r>
      <w:r w:rsidR="00A428A4" w:rsidRPr="00815574">
        <w:rPr>
          <w:rFonts w:ascii="Arial" w:hAnsi="Arial" w:cs="Arial"/>
          <w:b/>
          <w:color w:val="FF0000"/>
          <w:sz w:val="22"/>
          <w:szCs w:val="22"/>
          <w:lang w:val="hr-HR"/>
        </w:rPr>
        <w:t xml:space="preserve">rok za slanje upitnika je </w:t>
      </w:r>
      <w:r w:rsidR="005A384C" w:rsidRPr="00815574">
        <w:rPr>
          <w:rFonts w:ascii="Arial" w:hAnsi="Arial" w:cs="Arial"/>
          <w:b/>
          <w:color w:val="FF0000"/>
          <w:sz w:val="22"/>
          <w:szCs w:val="22"/>
          <w:lang w:val="hr-HR"/>
        </w:rPr>
        <w:t>03</w:t>
      </w:r>
      <w:r w:rsidR="00A428A4" w:rsidRPr="00815574">
        <w:rPr>
          <w:rFonts w:ascii="Arial" w:hAnsi="Arial" w:cs="Arial"/>
          <w:b/>
          <w:color w:val="FF0000"/>
          <w:sz w:val="22"/>
          <w:szCs w:val="22"/>
          <w:lang w:val="hr-HR"/>
        </w:rPr>
        <w:t>.0</w:t>
      </w:r>
      <w:r w:rsidR="005A384C" w:rsidRPr="00815574">
        <w:rPr>
          <w:rFonts w:ascii="Arial" w:hAnsi="Arial" w:cs="Arial"/>
          <w:b/>
          <w:color w:val="FF0000"/>
          <w:sz w:val="22"/>
          <w:szCs w:val="22"/>
          <w:lang w:val="hr-HR"/>
        </w:rPr>
        <w:t>4</w:t>
      </w:r>
      <w:r w:rsidR="00A428A4" w:rsidRPr="00815574">
        <w:rPr>
          <w:rFonts w:ascii="Arial" w:hAnsi="Arial" w:cs="Arial"/>
          <w:b/>
          <w:color w:val="FF0000"/>
          <w:sz w:val="22"/>
          <w:szCs w:val="22"/>
          <w:lang w:val="hr-HR"/>
        </w:rPr>
        <w:t>.2020. na e-mail: ssubotic@hgk.hr</w:t>
      </w:r>
      <w:r w:rsidR="00A428A4" w:rsidRPr="00815574">
        <w:rPr>
          <w:rFonts w:ascii="Arial" w:hAnsi="Arial" w:cs="Arial"/>
          <w:b/>
          <w:color w:val="1F497D"/>
          <w:sz w:val="22"/>
          <w:szCs w:val="22"/>
          <w:lang w:val="hr-HR"/>
        </w:rPr>
        <w:t>)</w:t>
      </w:r>
    </w:p>
    <w:p w:rsidR="00C0751C" w:rsidRPr="00815574" w:rsidRDefault="00C0751C" w:rsidP="00C0751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1F497D"/>
          <w:kern w:val="32"/>
          <w:lang w:val="hr-HR"/>
        </w:rPr>
      </w:pPr>
    </w:p>
    <w:tbl>
      <w:tblPr>
        <w:tblW w:w="4938" w:type="pct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2871"/>
        <w:gridCol w:w="6078"/>
      </w:tblGrid>
      <w:tr w:rsidR="00C0751C" w:rsidRPr="00815574" w:rsidTr="00DE65D8">
        <w:trPr>
          <w:trHeight w:val="34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C07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val="hr-HR"/>
              </w:rPr>
            </w:pPr>
            <w:r w:rsidRPr="00815574">
              <w:rPr>
                <w:rFonts w:ascii="Arial" w:hAnsi="Arial" w:cs="Arial"/>
                <w:b/>
                <w:lang w:val="hr-HR"/>
              </w:rPr>
              <w:t>Ime i prezime</w:t>
            </w:r>
          </w:p>
          <w:p w:rsidR="00F63BDF" w:rsidRPr="00815574" w:rsidRDefault="00F63BDF" w:rsidP="00C07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val="hr-HR"/>
              </w:rPr>
            </w:pPr>
            <w:r w:rsidRPr="00815574">
              <w:rPr>
                <w:rFonts w:ascii="Arial" w:hAnsi="Arial" w:cs="Arial"/>
                <w:b/>
                <w:lang w:val="hr-HR"/>
              </w:rPr>
              <w:t>( funkcija )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F63BD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F63BDF" w:rsidRPr="00815574" w:rsidRDefault="00F63BDF" w:rsidP="00F63BD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C0751C" w:rsidRPr="00815574" w:rsidTr="00DE65D8">
        <w:trPr>
          <w:trHeight w:val="55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15574">
              <w:rPr>
                <w:rFonts w:ascii="Arial" w:hAnsi="Arial" w:cs="Arial"/>
                <w:b/>
                <w:sz w:val="22"/>
                <w:szCs w:val="22"/>
                <w:lang w:val="hr-HR"/>
              </w:rPr>
              <w:t>Tvrtka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F63BDF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C0751C" w:rsidRPr="00815574" w:rsidTr="00DE65D8">
        <w:trPr>
          <w:trHeight w:val="55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15574">
              <w:rPr>
                <w:rFonts w:ascii="Arial" w:hAnsi="Arial" w:cs="Arial"/>
                <w:b/>
                <w:sz w:val="22"/>
                <w:szCs w:val="22"/>
                <w:lang w:val="hr-HR"/>
              </w:rPr>
              <w:t>Adresa</w:t>
            </w:r>
          </w:p>
          <w:p w:rsidR="00C0751C" w:rsidRPr="00815574" w:rsidRDefault="00C0751C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F63BDF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C0751C" w:rsidRPr="00815574" w:rsidTr="00DE65D8">
        <w:trPr>
          <w:trHeight w:val="55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15574">
              <w:rPr>
                <w:rFonts w:ascii="Arial" w:hAnsi="Arial" w:cs="Arial"/>
                <w:b/>
                <w:sz w:val="22"/>
                <w:szCs w:val="22"/>
                <w:lang w:val="hr-HR"/>
              </w:rPr>
              <w:t>Telefon</w:t>
            </w:r>
          </w:p>
          <w:p w:rsidR="00C0751C" w:rsidRPr="00815574" w:rsidRDefault="00C0751C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F63BDF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C0751C" w:rsidRPr="00815574" w:rsidTr="00DE65D8">
        <w:trPr>
          <w:trHeight w:val="55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15574">
              <w:rPr>
                <w:rFonts w:ascii="Arial" w:hAnsi="Arial" w:cs="Arial"/>
                <w:b/>
                <w:sz w:val="22"/>
                <w:szCs w:val="22"/>
                <w:lang w:val="hr-HR"/>
              </w:rPr>
              <w:t>E-mail adresa</w:t>
            </w:r>
          </w:p>
          <w:p w:rsidR="00C0751C" w:rsidRPr="00815574" w:rsidRDefault="00C0751C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F63BDF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C0751C" w:rsidRPr="00815574" w:rsidTr="00DE65D8">
        <w:trPr>
          <w:trHeight w:val="55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15574">
              <w:rPr>
                <w:rFonts w:ascii="Arial" w:hAnsi="Arial" w:cs="Arial"/>
                <w:b/>
                <w:sz w:val="22"/>
                <w:szCs w:val="22"/>
                <w:lang w:val="hr-HR"/>
              </w:rPr>
              <w:t>Ostali podaci</w:t>
            </w:r>
          </w:p>
          <w:p w:rsidR="00C0751C" w:rsidRPr="00815574" w:rsidRDefault="00DE65D8" w:rsidP="00837A7D">
            <w:pPr>
              <w:pStyle w:val="Brojevi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15574">
              <w:rPr>
                <w:rFonts w:ascii="Arial" w:hAnsi="Arial" w:cs="Arial"/>
                <w:b/>
                <w:sz w:val="22"/>
                <w:szCs w:val="22"/>
                <w:lang w:val="hr-HR"/>
              </w:rPr>
              <w:t>( Osnovna djelatnost)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1C" w:rsidRPr="00815574" w:rsidRDefault="00C0751C" w:rsidP="00F63BDF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F63BDF" w:rsidRPr="00815574" w:rsidRDefault="00E36934" w:rsidP="00F63BDF">
      <w:pPr>
        <w:rPr>
          <w:rFonts w:ascii="Arial" w:hAnsi="Arial" w:cs="Arial"/>
          <w:color w:val="FF0000"/>
        </w:rPr>
      </w:pPr>
      <w:proofErr w:type="spellStart"/>
      <w:r w:rsidRPr="00815574">
        <w:rPr>
          <w:rFonts w:ascii="Arial" w:hAnsi="Arial" w:cs="Arial"/>
          <w:color w:val="FF0000"/>
        </w:rPr>
        <w:t>Podcrtajte</w:t>
      </w:r>
      <w:proofErr w:type="spellEnd"/>
      <w:r w:rsidR="00DA677C" w:rsidRPr="00815574">
        <w:rPr>
          <w:rFonts w:ascii="Arial" w:hAnsi="Arial" w:cs="Arial"/>
          <w:color w:val="FF0000"/>
        </w:rPr>
        <w:t>/</w:t>
      </w:r>
      <w:proofErr w:type="spellStart"/>
      <w:r w:rsidR="00DA677C" w:rsidRPr="00815574">
        <w:rPr>
          <w:rFonts w:ascii="Arial" w:hAnsi="Arial" w:cs="Arial"/>
          <w:color w:val="FF0000"/>
        </w:rPr>
        <w:t>zaokružite</w:t>
      </w:r>
      <w:proofErr w:type="spellEnd"/>
      <w:r w:rsidR="003551F4" w:rsidRPr="00815574">
        <w:rPr>
          <w:rFonts w:ascii="Arial" w:hAnsi="Arial" w:cs="Arial"/>
          <w:color w:val="FF0000"/>
        </w:rPr>
        <w:t xml:space="preserve"> </w:t>
      </w:r>
      <w:proofErr w:type="spellStart"/>
      <w:r w:rsidR="00DE65D8" w:rsidRPr="00815574">
        <w:rPr>
          <w:rFonts w:ascii="Arial" w:hAnsi="Arial" w:cs="Arial"/>
          <w:color w:val="FF0000"/>
        </w:rPr>
        <w:t>jedan</w:t>
      </w:r>
      <w:proofErr w:type="spellEnd"/>
      <w:r w:rsidR="00DE65D8" w:rsidRPr="00815574">
        <w:rPr>
          <w:rFonts w:ascii="Arial" w:hAnsi="Arial" w:cs="Arial"/>
          <w:color w:val="FF0000"/>
        </w:rPr>
        <w:t xml:space="preserve"> </w:t>
      </w:r>
      <w:proofErr w:type="spellStart"/>
      <w:r w:rsidR="00DE65D8" w:rsidRPr="00815574">
        <w:rPr>
          <w:rFonts w:ascii="Arial" w:hAnsi="Arial" w:cs="Arial"/>
          <w:color w:val="FF0000"/>
        </w:rPr>
        <w:t>od</w:t>
      </w:r>
      <w:proofErr w:type="spellEnd"/>
      <w:r w:rsidR="00DE65D8" w:rsidRPr="00815574">
        <w:rPr>
          <w:rFonts w:ascii="Arial" w:hAnsi="Arial" w:cs="Arial"/>
          <w:color w:val="FF0000"/>
        </w:rPr>
        <w:t xml:space="preserve"> </w:t>
      </w:r>
      <w:proofErr w:type="spellStart"/>
      <w:r w:rsidR="00DE65D8" w:rsidRPr="00815574">
        <w:rPr>
          <w:rFonts w:ascii="Arial" w:hAnsi="Arial" w:cs="Arial"/>
          <w:color w:val="FF0000"/>
        </w:rPr>
        <w:t>ponuđenih</w:t>
      </w:r>
      <w:proofErr w:type="spellEnd"/>
      <w:r w:rsidR="00DE65D8" w:rsidRPr="00815574">
        <w:rPr>
          <w:rFonts w:ascii="Arial" w:hAnsi="Arial" w:cs="Arial"/>
          <w:color w:val="FF0000"/>
        </w:rPr>
        <w:t xml:space="preserve"> </w:t>
      </w:r>
      <w:proofErr w:type="spellStart"/>
      <w:r w:rsidR="00DE65D8" w:rsidRPr="00815574">
        <w:rPr>
          <w:rFonts w:ascii="Arial" w:hAnsi="Arial" w:cs="Arial"/>
          <w:color w:val="FF0000"/>
        </w:rPr>
        <w:t>odgovora</w:t>
      </w:r>
      <w:proofErr w:type="spellEnd"/>
      <w:r w:rsidR="00DE65D8" w:rsidRPr="00815574">
        <w:rPr>
          <w:rFonts w:ascii="Arial" w:hAnsi="Arial" w:cs="Arial"/>
          <w:color w:val="FF0000"/>
        </w:rPr>
        <w:t>.</w:t>
      </w:r>
    </w:p>
    <w:p w:rsidR="00E20282" w:rsidRPr="00815574" w:rsidRDefault="00E20282" w:rsidP="00E2028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15574">
        <w:rPr>
          <w:rFonts w:ascii="Arial" w:hAnsi="Arial" w:cs="Arial"/>
        </w:rPr>
        <w:t>Smatrate</w:t>
      </w:r>
      <w:proofErr w:type="spellEnd"/>
      <w:r w:rsidRPr="00815574">
        <w:rPr>
          <w:rFonts w:ascii="Arial" w:hAnsi="Arial" w:cs="Arial"/>
        </w:rPr>
        <w:t xml:space="preserve"> li </w:t>
      </w:r>
      <w:proofErr w:type="spellStart"/>
      <w:r w:rsidRPr="00815574">
        <w:rPr>
          <w:rFonts w:ascii="Arial" w:hAnsi="Arial" w:cs="Arial"/>
        </w:rPr>
        <w:t>opravdanim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pokretanje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navedene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inicijative</w:t>
      </w:r>
      <w:proofErr w:type="spellEnd"/>
      <w:r w:rsidRPr="00815574">
        <w:rPr>
          <w:rFonts w:ascii="Arial" w:hAnsi="Arial" w:cs="Arial"/>
        </w:rPr>
        <w:t xml:space="preserve">? </w:t>
      </w:r>
    </w:p>
    <w:p w:rsidR="00E20282" w:rsidRPr="00815574" w:rsidRDefault="00E20282" w:rsidP="00E20282">
      <w:pPr>
        <w:pStyle w:val="Odlomakpopisa"/>
        <w:spacing w:after="0" w:line="240" w:lineRule="auto"/>
        <w:jc w:val="both"/>
        <w:rPr>
          <w:rFonts w:ascii="Arial" w:hAnsi="Arial" w:cs="Arial"/>
          <w:lang w:val="hr-HR" w:eastAsia="en-US"/>
        </w:rPr>
      </w:pPr>
      <w:r w:rsidRPr="00815574">
        <w:rPr>
          <w:rFonts w:ascii="Arial" w:hAnsi="Arial" w:cs="Arial"/>
          <w:lang w:val="hr-HR" w:eastAsia="en-US"/>
        </w:rPr>
        <w:t>DA</w:t>
      </w:r>
      <w:r w:rsidRPr="00815574">
        <w:rPr>
          <w:rFonts w:ascii="Arial" w:hAnsi="Arial" w:cs="Arial"/>
          <w:lang w:val="hr-HR" w:eastAsia="en-US"/>
        </w:rPr>
        <w:tab/>
      </w:r>
      <w:r w:rsidRPr="00815574">
        <w:rPr>
          <w:rFonts w:ascii="Arial" w:hAnsi="Arial" w:cs="Arial"/>
          <w:lang w:val="hr-HR" w:eastAsia="en-US"/>
        </w:rPr>
        <w:tab/>
      </w:r>
      <w:r w:rsidRPr="00815574">
        <w:rPr>
          <w:rFonts w:ascii="Arial" w:hAnsi="Arial" w:cs="Arial"/>
          <w:lang w:val="hr-HR" w:eastAsia="en-US"/>
        </w:rPr>
        <w:tab/>
      </w:r>
      <w:r w:rsidRPr="00815574">
        <w:rPr>
          <w:rFonts w:ascii="Arial" w:hAnsi="Arial" w:cs="Arial"/>
          <w:lang w:val="hr-HR" w:eastAsia="en-US"/>
        </w:rPr>
        <w:tab/>
      </w:r>
      <w:r w:rsidRPr="00815574">
        <w:rPr>
          <w:rFonts w:ascii="Arial" w:hAnsi="Arial" w:cs="Arial"/>
          <w:lang w:val="hr-HR" w:eastAsia="en-US"/>
        </w:rPr>
        <w:tab/>
        <w:t>NE</w:t>
      </w:r>
    </w:p>
    <w:p w:rsidR="00E20282" w:rsidRPr="00815574" w:rsidRDefault="00E20282" w:rsidP="00E20282">
      <w:pPr>
        <w:pStyle w:val="Odlomakpopisa"/>
        <w:spacing w:after="0" w:line="240" w:lineRule="auto"/>
        <w:jc w:val="both"/>
        <w:rPr>
          <w:rFonts w:ascii="Arial" w:hAnsi="Arial" w:cs="Arial"/>
          <w:lang w:val="hr-HR" w:eastAsia="en-US"/>
        </w:rPr>
      </w:pPr>
    </w:p>
    <w:p w:rsidR="00E20282" w:rsidRPr="00815574" w:rsidRDefault="00E20282" w:rsidP="00E20282">
      <w:pPr>
        <w:pStyle w:val="Odlomakpopis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15574">
        <w:rPr>
          <w:rFonts w:ascii="Arial" w:hAnsi="Arial" w:cs="Arial"/>
        </w:rPr>
        <w:t xml:space="preserve">Da li u </w:t>
      </w:r>
      <w:proofErr w:type="spellStart"/>
      <w:proofErr w:type="gramStart"/>
      <w:r w:rsidRPr="00815574">
        <w:rPr>
          <w:rFonts w:ascii="Arial" w:hAnsi="Arial" w:cs="Arial"/>
        </w:rPr>
        <w:t>inicijativi</w:t>
      </w:r>
      <w:proofErr w:type="spellEnd"/>
      <w:r w:rsidRPr="00815574">
        <w:rPr>
          <w:rFonts w:ascii="Arial" w:hAnsi="Arial" w:cs="Arial"/>
        </w:rPr>
        <w:t xml:space="preserve">  </w:t>
      </w:r>
      <w:proofErr w:type="spellStart"/>
      <w:r w:rsidRPr="00815574">
        <w:rPr>
          <w:rFonts w:ascii="Arial" w:hAnsi="Arial" w:cs="Arial"/>
        </w:rPr>
        <w:t>predložene</w:t>
      </w:r>
      <w:proofErr w:type="spellEnd"/>
      <w:proofErr w:type="gram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relacije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i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robni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centri</w:t>
      </w:r>
      <w:proofErr w:type="spellEnd"/>
      <w:r w:rsidRPr="00815574">
        <w:rPr>
          <w:rFonts w:ascii="Arial" w:hAnsi="Arial" w:cs="Arial"/>
        </w:rPr>
        <w:t xml:space="preserve">  </w:t>
      </w:r>
      <w:proofErr w:type="spellStart"/>
      <w:r w:rsidRPr="00815574">
        <w:rPr>
          <w:rFonts w:ascii="Arial" w:hAnsi="Arial" w:cs="Arial"/>
        </w:rPr>
        <w:t>odgovaraju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transportnim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potrebama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vaših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klijenata</w:t>
      </w:r>
      <w:proofErr w:type="spellEnd"/>
      <w:r w:rsidRPr="00815574">
        <w:rPr>
          <w:rFonts w:ascii="Arial" w:hAnsi="Arial" w:cs="Arial"/>
        </w:rPr>
        <w:t xml:space="preserve"> – </w:t>
      </w:r>
      <w:proofErr w:type="spellStart"/>
      <w:r w:rsidRPr="00815574">
        <w:rPr>
          <w:rFonts w:ascii="Arial" w:hAnsi="Arial" w:cs="Arial"/>
        </w:rPr>
        <w:t>krcatelja</w:t>
      </w:r>
      <w:proofErr w:type="spellEnd"/>
      <w:r w:rsidRPr="00815574">
        <w:rPr>
          <w:rFonts w:ascii="Arial" w:hAnsi="Arial" w:cs="Arial"/>
        </w:rPr>
        <w:t xml:space="preserve"> robe </w:t>
      </w:r>
      <w:proofErr w:type="spellStart"/>
      <w:r w:rsidRPr="00815574">
        <w:rPr>
          <w:rFonts w:ascii="Arial" w:hAnsi="Arial" w:cs="Arial"/>
        </w:rPr>
        <w:t>odnosno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proizvođača</w:t>
      </w:r>
      <w:proofErr w:type="spellEnd"/>
      <w:r w:rsidRPr="00815574">
        <w:rPr>
          <w:rFonts w:ascii="Arial" w:hAnsi="Arial" w:cs="Arial"/>
        </w:rPr>
        <w:t>?</w:t>
      </w:r>
    </w:p>
    <w:p w:rsidR="00E20282" w:rsidRPr="00815574" w:rsidRDefault="00E20282" w:rsidP="00E20282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  <w:r w:rsidRPr="00815574">
        <w:rPr>
          <w:rFonts w:ascii="Arial" w:hAnsi="Arial" w:cs="Arial"/>
        </w:rPr>
        <w:t>DA</w:t>
      </w:r>
      <w:r w:rsidRPr="00815574">
        <w:rPr>
          <w:rFonts w:ascii="Arial" w:hAnsi="Arial" w:cs="Arial"/>
        </w:rPr>
        <w:tab/>
      </w:r>
      <w:r w:rsidRPr="00815574">
        <w:rPr>
          <w:rFonts w:ascii="Arial" w:hAnsi="Arial" w:cs="Arial"/>
        </w:rPr>
        <w:tab/>
      </w:r>
      <w:r w:rsidRPr="00815574">
        <w:rPr>
          <w:rFonts w:ascii="Arial" w:hAnsi="Arial" w:cs="Arial"/>
        </w:rPr>
        <w:tab/>
      </w:r>
      <w:r w:rsidRPr="00815574">
        <w:rPr>
          <w:rFonts w:ascii="Arial" w:hAnsi="Arial" w:cs="Arial"/>
        </w:rPr>
        <w:tab/>
      </w:r>
      <w:r w:rsidRPr="00815574">
        <w:rPr>
          <w:rFonts w:ascii="Arial" w:hAnsi="Arial" w:cs="Arial"/>
        </w:rPr>
        <w:tab/>
        <w:t>NE</w:t>
      </w:r>
    </w:p>
    <w:p w:rsidR="00E20282" w:rsidRPr="00815574" w:rsidRDefault="00E20282" w:rsidP="00E20282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E20282" w:rsidRPr="00815574" w:rsidRDefault="00E20282" w:rsidP="00E20282">
      <w:pPr>
        <w:pStyle w:val="Odlomakpopis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15574">
        <w:rPr>
          <w:rFonts w:ascii="Arial" w:hAnsi="Arial" w:cs="Arial"/>
        </w:rPr>
        <w:t xml:space="preserve">Da li </w:t>
      </w:r>
      <w:proofErr w:type="spellStart"/>
      <w:r w:rsidRPr="00815574">
        <w:rPr>
          <w:rFonts w:ascii="Arial" w:hAnsi="Arial" w:cs="Arial"/>
        </w:rPr>
        <w:t>vama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kao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organizatorima</w:t>
      </w:r>
      <w:proofErr w:type="spellEnd"/>
      <w:proofErr w:type="gramStart"/>
      <w:r w:rsidRPr="00815574">
        <w:rPr>
          <w:rFonts w:ascii="Arial" w:hAnsi="Arial" w:cs="Arial"/>
        </w:rPr>
        <w:t xml:space="preserve">  </w:t>
      </w:r>
      <w:proofErr w:type="spellStart"/>
      <w:r w:rsidRPr="00815574">
        <w:rPr>
          <w:rFonts w:ascii="Arial" w:hAnsi="Arial" w:cs="Arial"/>
        </w:rPr>
        <w:t>logističkih</w:t>
      </w:r>
      <w:proofErr w:type="spellEnd"/>
      <w:proofErr w:type="gram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usluga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odgovaraju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predložene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relacije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i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robni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centri</w:t>
      </w:r>
      <w:proofErr w:type="spellEnd"/>
      <w:r w:rsidRPr="00815574">
        <w:rPr>
          <w:rFonts w:ascii="Arial" w:hAnsi="Arial" w:cs="Arial"/>
        </w:rPr>
        <w:t>?</w:t>
      </w:r>
    </w:p>
    <w:p w:rsidR="00E20282" w:rsidRPr="00815574" w:rsidRDefault="00E20282" w:rsidP="00E20282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  <w:r w:rsidRPr="00815574">
        <w:rPr>
          <w:rFonts w:ascii="Arial" w:hAnsi="Arial" w:cs="Arial"/>
        </w:rPr>
        <w:t>DA</w:t>
      </w:r>
      <w:r w:rsidRPr="00815574">
        <w:rPr>
          <w:rFonts w:ascii="Arial" w:hAnsi="Arial" w:cs="Arial"/>
        </w:rPr>
        <w:tab/>
      </w:r>
      <w:r w:rsidRPr="00815574">
        <w:rPr>
          <w:rFonts w:ascii="Arial" w:hAnsi="Arial" w:cs="Arial"/>
        </w:rPr>
        <w:tab/>
      </w:r>
      <w:r w:rsidRPr="00815574">
        <w:rPr>
          <w:rFonts w:ascii="Arial" w:hAnsi="Arial" w:cs="Arial"/>
        </w:rPr>
        <w:tab/>
      </w:r>
      <w:r w:rsidRPr="00815574">
        <w:rPr>
          <w:rFonts w:ascii="Arial" w:hAnsi="Arial" w:cs="Arial"/>
        </w:rPr>
        <w:tab/>
      </w:r>
      <w:r w:rsidRPr="00815574">
        <w:rPr>
          <w:rFonts w:ascii="Arial" w:hAnsi="Arial" w:cs="Arial"/>
        </w:rPr>
        <w:tab/>
        <w:t>NE</w:t>
      </w:r>
    </w:p>
    <w:p w:rsidR="00E20282" w:rsidRPr="00815574" w:rsidRDefault="00E20282" w:rsidP="00E20282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E20282" w:rsidRPr="00815574" w:rsidRDefault="00E20282" w:rsidP="00E20282">
      <w:pPr>
        <w:pStyle w:val="Odlomakpopis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proofErr w:type="spellStart"/>
      <w:r w:rsidRPr="00815574">
        <w:rPr>
          <w:rFonts w:ascii="Arial" w:hAnsi="Arial" w:cs="Arial"/>
        </w:rPr>
        <w:t>Koje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su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količine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i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vrste</w:t>
      </w:r>
      <w:proofErr w:type="spellEnd"/>
      <w:r w:rsidRPr="00815574">
        <w:rPr>
          <w:rFonts w:ascii="Arial" w:hAnsi="Arial" w:cs="Arial"/>
        </w:rPr>
        <w:t xml:space="preserve">  </w:t>
      </w:r>
      <w:proofErr w:type="spellStart"/>
      <w:r w:rsidRPr="00815574">
        <w:rPr>
          <w:rFonts w:ascii="Arial" w:hAnsi="Arial" w:cs="Arial"/>
        </w:rPr>
        <w:t>roba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koje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možete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objediniti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za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navedenu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željezničku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uslugu</w:t>
      </w:r>
      <w:proofErr w:type="spellEnd"/>
      <w:r w:rsidRPr="00815574">
        <w:rPr>
          <w:rFonts w:ascii="Arial" w:hAnsi="Arial" w:cs="Arial"/>
        </w:rPr>
        <w:t xml:space="preserve">- </w:t>
      </w:r>
      <w:proofErr w:type="spellStart"/>
      <w:r w:rsidRPr="00815574">
        <w:rPr>
          <w:rFonts w:ascii="Arial" w:hAnsi="Arial" w:cs="Arial"/>
        </w:rPr>
        <w:t>krajnje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destinacije</w:t>
      </w:r>
      <w:proofErr w:type="spellEnd"/>
      <w:r w:rsidRPr="00815574">
        <w:rPr>
          <w:rFonts w:ascii="Arial" w:hAnsi="Arial" w:cs="Arial"/>
        </w:rPr>
        <w:t xml:space="preserve">,- </w:t>
      </w:r>
      <w:proofErr w:type="spellStart"/>
      <w:r w:rsidRPr="00815574">
        <w:rPr>
          <w:rFonts w:ascii="Arial" w:hAnsi="Arial" w:cs="Arial"/>
        </w:rPr>
        <w:t>zagrebačko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željezničko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čvorište</w:t>
      </w:r>
      <w:proofErr w:type="spellEnd"/>
      <w:r w:rsidRPr="00815574">
        <w:rPr>
          <w:rFonts w:ascii="Arial" w:hAnsi="Arial" w:cs="Arial"/>
        </w:rPr>
        <w:t xml:space="preserve"> – </w:t>
      </w:r>
      <w:proofErr w:type="spellStart"/>
      <w:r w:rsidRPr="00815574">
        <w:rPr>
          <w:rFonts w:ascii="Arial" w:hAnsi="Arial" w:cs="Arial"/>
        </w:rPr>
        <w:t>logistički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centar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Cervignano</w:t>
      </w:r>
      <w:proofErr w:type="spellEnd"/>
    </w:p>
    <w:p w:rsidR="00E20282" w:rsidRPr="00815574" w:rsidRDefault="00E20282" w:rsidP="00E20282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15574">
        <w:rPr>
          <w:rFonts w:ascii="Arial" w:hAnsi="Arial" w:cs="Arial"/>
        </w:rPr>
        <w:tab/>
      </w:r>
    </w:p>
    <w:p w:rsidR="00E20282" w:rsidRPr="00815574" w:rsidRDefault="00E20282" w:rsidP="00E20282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E20282" w:rsidRPr="00815574" w:rsidRDefault="00E20282" w:rsidP="00E20282">
      <w:pPr>
        <w:pStyle w:val="Odlomakpopis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proofErr w:type="spellStart"/>
      <w:r w:rsidRPr="00815574">
        <w:rPr>
          <w:rFonts w:ascii="Arial" w:hAnsi="Arial" w:cs="Arial"/>
        </w:rPr>
        <w:t>Koja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učestalost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vlakova</w:t>
      </w:r>
      <w:proofErr w:type="spellEnd"/>
      <w:r w:rsidRPr="00815574">
        <w:rPr>
          <w:rFonts w:ascii="Arial" w:hAnsi="Arial" w:cs="Arial"/>
        </w:rPr>
        <w:t xml:space="preserve"> bi </w:t>
      </w:r>
      <w:proofErr w:type="spellStart"/>
      <w:r w:rsidRPr="00815574">
        <w:rPr>
          <w:rFonts w:ascii="Arial" w:hAnsi="Arial" w:cs="Arial"/>
        </w:rPr>
        <w:t>odgovarala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vašim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potrebama</w:t>
      </w:r>
      <w:proofErr w:type="spellEnd"/>
      <w:r w:rsidRPr="00815574">
        <w:rPr>
          <w:rFonts w:ascii="Arial" w:hAnsi="Arial" w:cs="Arial"/>
        </w:rPr>
        <w:t>?</w:t>
      </w:r>
    </w:p>
    <w:p w:rsidR="00E20282" w:rsidRPr="00815574" w:rsidRDefault="00E20282" w:rsidP="00E20282">
      <w:pPr>
        <w:pStyle w:val="Odlomakpopisa"/>
        <w:jc w:val="both"/>
        <w:rPr>
          <w:rFonts w:ascii="Arial" w:hAnsi="Arial" w:cs="Arial"/>
        </w:rPr>
      </w:pPr>
      <w:r w:rsidRPr="00815574">
        <w:rPr>
          <w:rFonts w:ascii="Arial" w:hAnsi="Arial" w:cs="Arial"/>
        </w:rPr>
        <w:t>-</w:t>
      </w:r>
    </w:p>
    <w:p w:rsidR="00E20282" w:rsidRPr="00815574" w:rsidRDefault="00E20282" w:rsidP="00E20282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DE65D8" w:rsidRDefault="00E20282" w:rsidP="00E2028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15574">
        <w:rPr>
          <w:rFonts w:ascii="Arial" w:hAnsi="Arial" w:cs="Arial"/>
        </w:rPr>
        <w:t>Imate</w:t>
      </w:r>
      <w:proofErr w:type="spellEnd"/>
      <w:r w:rsidRPr="00815574">
        <w:rPr>
          <w:rFonts w:ascii="Arial" w:hAnsi="Arial" w:cs="Arial"/>
        </w:rPr>
        <w:t xml:space="preserve"> li </w:t>
      </w:r>
      <w:proofErr w:type="spellStart"/>
      <w:r w:rsidRPr="00815574">
        <w:rPr>
          <w:rFonts w:ascii="Arial" w:hAnsi="Arial" w:cs="Arial"/>
        </w:rPr>
        <w:t>dodatne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prijedloge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i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sugestije</w:t>
      </w:r>
      <w:proofErr w:type="spellEnd"/>
      <w:r w:rsidRPr="00815574">
        <w:rPr>
          <w:rFonts w:ascii="Arial" w:hAnsi="Arial" w:cs="Arial"/>
        </w:rPr>
        <w:t xml:space="preserve"> u </w:t>
      </w:r>
      <w:proofErr w:type="spellStart"/>
      <w:r w:rsidRPr="00815574">
        <w:rPr>
          <w:rFonts w:ascii="Arial" w:hAnsi="Arial" w:cs="Arial"/>
        </w:rPr>
        <w:t>vezi</w:t>
      </w:r>
      <w:proofErr w:type="spellEnd"/>
      <w:r w:rsidRPr="00815574">
        <w:rPr>
          <w:rFonts w:ascii="Arial" w:hAnsi="Arial" w:cs="Arial"/>
        </w:rPr>
        <w:t xml:space="preserve"> s </w:t>
      </w:r>
      <w:proofErr w:type="spellStart"/>
      <w:r w:rsidRPr="00815574">
        <w:rPr>
          <w:rFonts w:ascii="Arial" w:hAnsi="Arial" w:cs="Arial"/>
        </w:rPr>
        <w:t>predloženom</w:t>
      </w:r>
      <w:proofErr w:type="spellEnd"/>
      <w:r w:rsidRPr="00815574">
        <w:rPr>
          <w:rFonts w:ascii="Arial" w:hAnsi="Arial" w:cs="Arial"/>
        </w:rPr>
        <w:t xml:space="preserve"> </w:t>
      </w:r>
      <w:proofErr w:type="spellStart"/>
      <w:r w:rsidRPr="00815574">
        <w:rPr>
          <w:rFonts w:ascii="Arial" w:hAnsi="Arial" w:cs="Arial"/>
        </w:rPr>
        <w:t>inicijativom</w:t>
      </w:r>
      <w:proofErr w:type="spellEnd"/>
    </w:p>
    <w:p w:rsidR="00815574" w:rsidRDefault="00815574" w:rsidP="00815574">
      <w:pPr>
        <w:spacing w:after="0" w:line="240" w:lineRule="auto"/>
        <w:jc w:val="both"/>
        <w:rPr>
          <w:rFonts w:ascii="Arial" w:hAnsi="Arial" w:cs="Arial"/>
        </w:rPr>
      </w:pPr>
    </w:p>
    <w:p w:rsidR="00815574" w:rsidRDefault="00815574" w:rsidP="00815574">
      <w:pPr>
        <w:spacing w:after="0" w:line="240" w:lineRule="auto"/>
        <w:jc w:val="both"/>
        <w:rPr>
          <w:rFonts w:ascii="Arial" w:hAnsi="Arial" w:cs="Arial"/>
        </w:rPr>
      </w:pPr>
    </w:p>
    <w:p w:rsidR="00815574" w:rsidRDefault="00815574" w:rsidP="00815574">
      <w:pPr>
        <w:spacing w:after="0" w:line="240" w:lineRule="auto"/>
        <w:jc w:val="both"/>
        <w:rPr>
          <w:rFonts w:ascii="Arial" w:hAnsi="Arial" w:cs="Arial"/>
        </w:rPr>
      </w:pPr>
    </w:p>
    <w:p w:rsidR="00815574" w:rsidRDefault="00815574" w:rsidP="00815574">
      <w:pPr>
        <w:spacing w:after="0" w:line="240" w:lineRule="auto"/>
        <w:jc w:val="both"/>
        <w:rPr>
          <w:rFonts w:ascii="Arial" w:hAnsi="Arial" w:cs="Arial"/>
        </w:rPr>
      </w:pPr>
    </w:p>
    <w:p w:rsidR="00815574" w:rsidRDefault="00815574" w:rsidP="00815574">
      <w:pPr>
        <w:spacing w:after="0" w:line="240" w:lineRule="auto"/>
        <w:jc w:val="both"/>
        <w:rPr>
          <w:rFonts w:ascii="Arial" w:hAnsi="Arial" w:cs="Arial"/>
        </w:rPr>
      </w:pPr>
    </w:p>
    <w:p w:rsidR="00815574" w:rsidRPr="00815574" w:rsidRDefault="00815574" w:rsidP="00815574">
      <w:pPr>
        <w:spacing w:after="0" w:line="240" w:lineRule="auto"/>
        <w:jc w:val="both"/>
        <w:rPr>
          <w:rFonts w:ascii="Arial" w:hAnsi="Arial" w:cs="Arial"/>
        </w:rPr>
      </w:pPr>
    </w:p>
    <w:sectPr w:rsidR="00815574" w:rsidRPr="00815574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77" w:rsidRDefault="00FE3F77">
      <w:r>
        <w:separator/>
      </w:r>
    </w:p>
  </w:endnote>
  <w:endnote w:type="continuationSeparator" w:id="0">
    <w:p w:rsidR="00FE3F77" w:rsidRDefault="00FE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2F40" w:rsidRDefault="00D52F40" w:rsidP="00D52F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C2CA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37DE9" w:rsidRDefault="00937DE9" w:rsidP="00D52F40">
    <w:pPr>
      <w:pStyle w:val="Podnoje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D2" w:rsidRDefault="004531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77" w:rsidRDefault="00FE3F77">
      <w:r>
        <w:separator/>
      </w:r>
    </w:p>
  </w:footnote>
  <w:footnote w:type="continuationSeparator" w:id="0">
    <w:p w:rsidR="00FE3F77" w:rsidRDefault="00FE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D2" w:rsidRDefault="004531D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D2" w:rsidRDefault="004531D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D2" w:rsidRDefault="00FE3F7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4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A6AE83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1603F3"/>
    <w:multiLevelType w:val="hybridMultilevel"/>
    <w:tmpl w:val="8D7E85B6"/>
    <w:lvl w:ilvl="0" w:tplc="AE3472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1040D"/>
    <w:multiLevelType w:val="hybridMultilevel"/>
    <w:tmpl w:val="31D6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0BB0"/>
    <w:multiLevelType w:val="hybridMultilevel"/>
    <w:tmpl w:val="2C16BF78"/>
    <w:lvl w:ilvl="0" w:tplc="AC248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7C9E"/>
    <w:multiLevelType w:val="hybridMultilevel"/>
    <w:tmpl w:val="36C46148"/>
    <w:lvl w:ilvl="0" w:tplc="0F3CD0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F6F3F"/>
    <w:multiLevelType w:val="hybridMultilevel"/>
    <w:tmpl w:val="FB22D76E"/>
    <w:lvl w:ilvl="0" w:tplc="30B60F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62F4E"/>
    <w:multiLevelType w:val="hybridMultilevel"/>
    <w:tmpl w:val="E548C0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BB75C4"/>
    <w:multiLevelType w:val="hybridMultilevel"/>
    <w:tmpl w:val="13249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A91"/>
    <w:multiLevelType w:val="hybridMultilevel"/>
    <w:tmpl w:val="772A1ECE"/>
    <w:lvl w:ilvl="0" w:tplc="946677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66B63"/>
    <w:multiLevelType w:val="hybridMultilevel"/>
    <w:tmpl w:val="F32C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39F"/>
    <w:multiLevelType w:val="hybridMultilevel"/>
    <w:tmpl w:val="AFFE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805"/>
    <w:multiLevelType w:val="multilevel"/>
    <w:tmpl w:val="91F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mrM4Xfrd4x8cl1Rg23vBmfgIVg=" w:salt="tPLQGt7kz5KbtXwoeN6hW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TI2MzEzMjc1MjRQ0lEKTi0uzszPAykwqgUAZU4coSwAAAA="/>
  </w:docVars>
  <w:rsids>
    <w:rsidRoot w:val="00C0751C"/>
    <w:rsid w:val="0004017D"/>
    <w:rsid w:val="000C2CA9"/>
    <w:rsid w:val="000C5816"/>
    <w:rsid w:val="000E1CF3"/>
    <w:rsid w:val="0012520B"/>
    <w:rsid w:val="001D334A"/>
    <w:rsid w:val="001F00E4"/>
    <w:rsid w:val="003170D4"/>
    <w:rsid w:val="003551F4"/>
    <w:rsid w:val="00392A86"/>
    <w:rsid w:val="00396194"/>
    <w:rsid w:val="003B4B17"/>
    <w:rsid w:val="003C2A63"/>
    <w:rsid w:val="003D17DA"/>
    <w:rsid w:val="003E3555"/>
    <w:rsid w:val="003F3288"/>
    <w:rsid w:val="00403616"/>
    <w:rsid w:val="004173F8"/>
    <w:rsid w:val="004531D2"/>
    <w:rsid w:val="0047247B"/>
    <w:rsid w:val="004D0BF2"/>
    <w:rsid w:val="00512C31"/>
    <w:rsid w:val="005503E7"/>
    <w:rsid w:val="00561648"/>
    <w:rsid w:val="005A384C"/>
    <w:rsid w:val="005C106C"/>
    <w:rsid w:val="005C2227"/>
    <w:rsid w:val="005F37B1"/>
    <w:rsid w:val="005F6A67"/>
    <w:rsid w:val="00606CC8"/>
    <w:rsid w:val="006A34DC"/>
    <w:rsid w:val="006F3917"/>
    <w:rsid w:val="00733879"/>
    <w:rsid w:val="00756A38"/>
    <w:rsid w:val="007B5F82"/>
    <w:rsid w:val="00815574"/>
    <w:rsid w:val="00837A7D"/>
    <w:rsid w:val="008551BB"/>
    <w:rsid w:val="008759D4"/>
    <w:rsid w:val="008A68E0"/>
    <w:rsid w:val="00937DE9"/>
    <w:rsid w:val="00956553"/>
    <w:rsid w:val="0097660C"/>
    <w:rsid w:val="00996297"/>
    <w:rsid w:val="009B2C70"/>
    <w:rsid w:val="009F73AD"/>
    <w:rsid w:val="00A428A4"/>
    <w:rsid w:val="00A46D55"/>
    <w:rsid w:val="00A634CC"/>
    <w:rsid w:val="00A63DAE"/>
    <w:rsid w:val="00A85543"/>
    <w:rsid w:val="00AE7F5C"/>
    <w:rsid w:val="00B01A72"/>
    <w:rsid w:val="00B10A1A"/>
    <w:rsid w:val="00B66581"/>
    <w:rsid w:val="00B804C3"/>
    <w:rsid w:val="00BB7B70"/>
    <w:rsid w:val="00C0751C"/>
    <w:rsid w:val="00C253B7"/>
    <w:rsid w:val="00C47276"/>
    <w:rsid w:val="00C54C31"/>
    <w:rsid w:val="00C56A61"/>
    <w:rsid w:val="00C80234"/>
    <w:rsid w:val="00CF071B"/>
    <w:rsid w:val="00D149A3"/>
    <w:rsid w:val="00D257CF"/>
    <w:rsid w:val="00D41621"/>
    <w:rsid w:val="00D52F40"/>
    <w:rsid w:val="00DA0D72"/>
    <w:rsid w:val="00DA677C"/>
    <w:rsid w:val="00DE65D8"/>
    <w:rsid w:val="00E07699"/>
    <w:rsid w:val="00E20282"/>
    <w:rsid w:val="00E36934"/>
    <w:rsid w:val="00EA4118"/>
    <w:rsid w:val="00F32E6D"/>
    <w:rsid w:val="00F63BDF"/>
    <w:rsid w:val="00FE3F77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5374B9D2-C56D-4292-9C37-090FE57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1C"/>
    <w:pPr>
      <w:spacing w:after="200" w:line="276" w:lineRule="auto"/>
    </w:pPr>
    <w:rPr>
      <w:rFonts w:ascii="Calibri" w:eastAsia="Times New Roman" w:hAnsi="Calibri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0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customStyle="1" w:styleId="Naslov1Char">
    <w:name w:val="Naslov 1 Char"/>
    <w:link w:val="Naslov1"/>
    <w:uiPriority w:val="99"/>
    <w:rsid w:val="00C0751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Hiperveza">
    <w:name w:val="Hyperlink"/>
    <w:uiPriority w:val="99"/>
    <w:rsid w:val="00C0751C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751C"/>
    <w:pPr>
      <w:ind w:left="720"/>
      <w:contextualSpacing/>
    </w:pPr>
  </w:style>
  <w:style w:type="paragraph" w:customStyle="1" w:styleId="bodytekst">
    <w:name w:val="bodytekst"/>
    <w:basedOn w:val="Normal"/>
    <w:uiPriority w:val="99"/>
    <w:rsid w:val="00C0751C"/>
    <w:pPr>
      <w:spacing w:after="0" w:line="260" w:lineRule="atLeast"/>
      <w:jc w:val="both"/>
    </w:pPr>
    <w:rPr>
      <w:rFonts w:ascii="Verdana" w:hAnsi="Verdana"/>
      <w:color w:val="000000"/>
      <w:spacing w:val="6"/>
      <w:sz w:val="17"/>
      <w:szCs w:val="17"/>
      <w:lang w:eastAsia="en-US"/>
    </w:rPr>
  </w:style>
  <w:style w:type="paragraph" w:styleId="Brojevi">
    <w:name w:val="List Number"/>
    <w:basedOn w:val="Normal"/>
    <w:uiPriority w:val="99"/>
    <w:rsid w:val="00C0751C"/>
    <w:pPr>
      <w:numPr>
        <w:numId w:val="1"/>
      </w:numPr>
      <w:tabs>
        <w:tab w:val="clear" w:pos="360"/>
        <w:tab w:val="left" w:pos="400"/>
        <w:tab w:val="num" w:pos="1209"/>
      </w:tabs>
      <w:spacing w:after="0" w:line="260" w:lineRule="atLeast"/>
      <w:ind w:left="1209"/>
      <w:jc w:val="both"/>
    </w:pPr>
    <w:rPr>
      <w:rFonts w:ascii="Verdana" w:eastAsia="SimSun" w:hAnsi="Verdana"/>
      <w:spacing w:val="6"/>
      <w:sz w:val="17"/>
      <w:szCs w:val="17"/>
      <w:lang w:eastAsia="zh-CN"/>
    </w:rPr>
  </w:style>
  <w:style w:type="paragraph" w:styleId="Grafikeoznake">
    <w:name w:val="List Bullet"/>
    <w:basedOn w:val="Normal"/>
    <w:uiPriority w:val="99"/>
    <w:rsid w:val="00C0751C"/>
    <w:pPr>
      <w:tabs>
        <w:tab w:val="left" w:pos="40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r.wikipedia.org/wiki/Prijevo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Ro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Prome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subotic@hgk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ubotic\Documents\SASA%20doc\Ostalo\logoi%20i%20word%20templates\sektor_za_promet_hr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F789-12A9-4B2A-93C5-4052619E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sektor_za_promet_hr 2012</Template>
  <TotalTime>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Saša Subotić</dc:creator>
  <cp:lastModifiedBy>PC</cp:lastModifiedBy>
  <cp:revision>2</cp:revision>
  <dcterms:created xsi:type="dcterms:W3CDTF">2020-03-31T06:09:00Z</dcterms:created>
  <dcterms:modified xsi:type="dcterms:W3CDTF">2020-03-31T06:09:00Z</dcterms:modified>
  <cp:category>Memorandum</cp:category>
</cp:coreProperties>
</file>